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78" w:rsidRPr="00385778" w:rsidRDefault="00385778" w:rsidP="00385778">
      <w:pPr>
        <w:jc w:val="center"/>
        <w:rPr>
          <w:b/>
        </w:rPr>
      </w:pPr>
      <w:r>
        <w:rPr>
          <w:b/>
        </w:rPr>
        <w:t xml:space="preserve">Kriteriji izbora »No </w:t>
      </w:r>
      <w:proofErr w:type="spellStart"/>
      <w:r>
        <w:rPr>
          <w:b/>
        </w:rPr>
        <w:t>woman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cry</w:t>
      </w:r>
      <w:proofErr w:type="spellEnd"/>
      <w:r>
        <w:rPr>
          <w:b/>
        </w:rPr>
        <w:t>«</w:t>
      </w:r>
    </w:p>
    <w:p w:rsidR="00385778" w:rsidRDefault="00385778" w:rsidP="00A96096">
      <w:pPr>
        <w:rPr>
          <w:b/>
        </w:rPr>
      </w:pPr>
    </w:p>
    <w:p w:rsidR="00A96096" w:rsidRPr="00F01D43" w:rsidRDefault="00A96096" w:rsidP="00A96096">
      <w:pPr>
        <w:rPr>
          <w:b/>
        </w:rPr>
      </w:pPr>
      <w:r w:rsidRPr="00F01D43">
        <w:rPr>
          <w:b/>
        </w:rPr>
        <w:t>Potek izbora:</w:t>
      </w:r>
    </w:p>
    <w:p w:rsidR="00A96096" w:rsidRDefault="00457A2A" w:rsidP="00A96096">
      <w:r>
        <w:t xml:space="preserve">Izbor poteka </w:t>
      </w:r>
      <w:r w:rsidR="00F01D43">
        <w:t xml:space="preserve">preko žreba, vendar z </w:t>
      </w:r>
      <w:proofErr w:type="spellStart"/>
      <w:r w:rsidR="00F01D43">
        <w:t>utežitvijo</w:t>
      </w:r>
      <w:proofErr w:type="spellEnd"/>
      <w:r w:rsidR="00F01D43">
        <w:t>. Preko vprašanj dodelimo točke na podlagi katerih v žreb dodamo med 1 in 3 kroglice.</w:t>
      </w:r>
    </w:p>
    <w:p w:rsidR="00385778" w:rsidRDefault="00385778" w:rsidP="00F01D43">
      <w:pPr>
        <w:pStyle w:val="Odstavekseznama"/>
        <w:numPr>
          <w:ilvl w:val="0"/>
          <w:numId w:val="3"/>
        </w:numPr>
      </w:pPr>
      <w:r>
        <w:t>0 točk – 0 kroglic (dobiš pa priznanje za posebne dosežke)</w:t>
      </w:r>
    </w:p>
    <w:p w:rsidR="00A96096" w:rsidRDefault="00F01D43" w:rsidP="00F01D43">
      <w:pPr>
        <w:pStyle w:val="Odstavekseznama"/>
        <w:numPr>
          <w:ilvl w:val="0"/>
          <w:numId w:val="3"/>
        </w:numPr>
      </w:pPr>
      <w:r>
        <w:t>1-5 točk – 1 kroglica</w:t>
      </w:r>
    </w:p>
    <w:p w:rsidR="00F01D43" w:rsidRDefault="00F01D43" w:rsidP="00F01D43">
      <w:pPr>
        <w:pStyle w:val="Odstavekseznama"/>
        <w:numPr>
          <w:ilvl w:val="0"/>
          <w:numId w:val="3"/>
        </w:numPr>
      </w:pPr>
      <w:r>
        <w:t>6-10 točk – 2 kroglici</w:t>
      </w:r>
    </w:p>
    <w:p w:rsidR="00F01D43" w:rsidRDefault="00F01D43" w:rsidP="00F01D43">
      <w:pPr>
        <w:pStyle w:val="Odstavekseznama"/>
        <w:numPr>
          <w:ilvl w:val="0"/>
          <w:numId w:val="3"/>
        </w:numPr>
      </w:pPr>
      <w:r>
        <w:t>11-15 točk – 3 kroglice</w:t>
      </w:r>
    </w:p>
    <w:p w:rsidR="00F01D43" w:rsidRDefault="00F01D43" w:rsidP="00F01D43">
      <w:r>
        <w:t xml:space="preserve">Sistem </w:t>
      </w:r>
      <w:r w:rsidR="00307383">
        <w:t>je vzpostavljen z namenom, da so udeleženci</w:t>
      </w:r>
      <w:r>
        <w:t xml:space="preserve"> izbran</w:t>
      </w:r>
      <w:r w:rsidR="00307383">
        <w:t>i naključno ter</w:t>
      </w:r>
      <w:r>
        <w:t xml:space="preserve"> imajo vsi </w:t>
      </w:r>
      <w:r w:rsidR="00307383">
        <w:t xml:space="preserve">prijavljeni </w:t>
      </w:r>
      <w:r>
        <w:t>možnost</w:t>
      </w:r>
      <w:r w:rsidR="00307383">
        <w:t xml:space="preserve"> udeležbe. V</w:t>
      </w:r>
      <w:r>
        <w:t xml:space="preserve">seeno pa imajo tisti, ki imajo večjo motivacijo ter bi od izkušnje </w:t>
      </w:r>
      <w:r w:rsidR="00307383">
        <w:t xml:space="preserve">odnesli </w:t>
      </w:r>
      <w:r>
        <w:t>več tudi več možnosti.</w:t>
      </w:r>
    </w:p>
    <w:p w:rsidR="00F01D43" w:rsidRDefault="00F01D43" w:rsidP="00F01D43">
      <w:r>
        <w:t>Vsaki prijavi se dodeli številka, ter jo brez osebnih podatkov ocenjujeta dva ocenjevalca</w:t>
      </w:r>
      <w:r w:rsidR="00385778">
        <w:t xml:space="preserve"> (dodeljena s strani mladinskega centra)</w:t>
      </w:r>
      <w:r>
        <w:t xml:space="preserve">. </w:t>
      </w:r>
      <w:r w:rsidR="00FF1D50">
        <w:t>V kolikor v odgovorih zasledijo informacije</w:t>
      </w:r>
      <w:r w:rsidR="00327B82">
        <w:t>, ki nakazujejo na določene karakteristike</w:t>
      </w:r>
      <w:r w:rsidR="00FF1D50">
        <w:t xml:space="preserve">, ocenjevalci ne smejo </w:t>
      </w:r>
      <w:r w:rsidR="00327B82">
        <w:t>pri svoji oceni</w:t>
      </w:r>
      <w:r w:rsidR="00FF1D50">
        <w:t xml:space="preserve"> vključevati osebnih lastnosti, kakor je kraj prebivališča</w:t>
      </w:r>
      <w:r w:rsidR="00327B82">
        <w:t xml:space="preserve"> (v kolikor je v republiki Sloveniji</w:t>
      </w:r>
      <w:r w:rsidR="00FF1D50">
        <w:t xml:space="preserve">, spol, veroizpoved, spolna usmerjenost, etničnost, politična usmerjenost ali afiliacije). </w:t>
      </w:r>
      <w:r>
        <w:t>Žreb poteka med sestanki skupine za mednarodne dogodke MC Kotlovnica oz. med dogodki za promocijo mednarodnih aktivnosti.</w:t>
      </w:r>
    </w:p>
    <w:p w:rsidR="00A96096" w:rsidRPr="009F48AB" w:rsidRDefault="00A96096" w:rsidP="00A96096">
      <w:pPr>
        <w:pStyle w:val="Odstavekseznama"/>
        <w:numPr>
          <w:ilvl w:val="0"/>
          <w:numId w:val="1"/>
        </w:numPr>
        <w:rPr>
          <w:b/>
        </w:rPr>
      </w:pPr>
      <w:r w:rsidRPr="009F48AB">
        <w:rPr>
          <w:b/>
        </w:rPr>
        <w:t>Motivacija za udeležbo na mednarodni izmenjavi</w:t>
      </w:r>
      <w:r w:rsidR="0077762A">
        <w:rPr>
          <w:b/>
        </w:rPr>
        <w:t xml:space="preserve"> (0</w:t>
      </w:r>
      <w:r w:rsidRPr="009F48AB">
        <w:rPr>
          <w:b/>
        </w:rPr>
        <w:t>-3 točk)</w:t>
      </w:r>
    </w:p>
    <w:p w:rsidR="00A96096" w:rsidRDefault="00A96096" w:rsidP="00A96096">
      <w:r>
        <w:t>Vpra</w:t>
      </w:r>
      <w:r w:rsidR="00457A2A">
        <w:t xml:space="preserve">šanje: Zakaj </w:t>
      </w:r>
      <w:r w:rsidR="009F48AB">
        <w:t>se želiš udeležiti prav mednarodne izmenjave, in ne znanja pridobiti drugje?</w:t>
      </w:r>
    </w:p>
    <w:p w:rsidR="009F48AB" w:rsidRDefault="009F48AB" w:rsidP="00A96096">
      <w:r>
        <w:t xml:space="preserve">Kriteriji: Motivacija, ki prekaša le »turizem«. Med to spada povezovanje z drugimi narodi, </w:t>
      </w:r>
      <w:proofErr w:type="spellStart"/>
      <w:r>
        <w:t>ljudimi</w:t>
      </w:r>
      <w:proofErr w:type="spellEnd"/>
      <w:r>
        <w:t xml:space="preserve"> drugih kultur, </w:t>
      </w:r>
      <w:r w:rsidR="0077762A">
        <w:t xml:space="preserve">… </w:t>
      </w:r>
      <w:r w:rsidR="0077762A" w:rsidRPr="0077762A">
        <w:rPr>
          <w:i/>
        </w:rPr>
        <w:t xml:space="preserve">Dodelitev </w:t>
      </w:r>
      <w:r w:rsidR="00F01D43">
        <w:rPr>
          <w:i/>
        </w:rPr>
        <w:t xml:space="preserve">točk </w:t>
      </w:r>
      <w:r w:rsidR="0077762A" w:rsidRPr="0077762A">
        <w:rPr>
          <w:i/>
        </w:rPr>
        <w:t>je stvar presoje ocenjevalca</w:t>
      </w:r>
      <w:r w:rsidR="0077762A">
        <w:rPr>
          <w:i/>
        </w:rPr>
        <w:t>.</w:t>
      </w:r>
    </w:p>
    <w:p w:rsidR="00A96096" w:rsidRPr="009F48AB" w:rsidRDefault="00A96096" w:rsidP="00A96096">
      <w:pPr>
        <w:pStyle w:val="Odstavekseznama"/>
        <w:numPr>
          <w:ilvl w:val="0"/>
          <w:numId w:val="1"/>
        </w:numPr>
        <w:rPr>
          <w:b/>
        </w:rPr>
      </w:pPr>
      <w:r w:rsidRPr="009F48AB">
        <w:rPr>
          <w:b/>
        </w:rPr>
        <w:t>Motivacija za udeležbo na to temo</w:t>
      </w:r>
      <w:r w:rsidR="0077762A">
        <w:rPr>
          <w:b/>
        </w:rPr>
        <w:t xml:space="preserve"> (0</w:t>
      </w:r>
      <w:r w:rsidRPr="009F48AB">
        <w:rPr>
          <w:b/>
        </w:rPr>
        <w:t>-5 točk)</w:t>
      </w:r>
    </w:p>
    <w:p w:rsidR="009F48AB" w:rsidRDefault="009F48AB" w:rsidP="009F48AB">
      <w:r>
        <w:t>Vprašanje: Zakaj se želiš udeležiti prav te izmenjav</w:t>
      </w:r>
      <w:r w:rsidR="0077762A">
        <w:t>e, na temo</w:t>
      </w:r>
      <w:r w:rsidR="001E0C69">
        <w:t xml:space="preserve"> ženskih pravic in</w:t>
      </w:r>
      <w:r w:rsidR="0077762A">
        <w:t xml:space="preserve"> nasilja nad ženskami? </w:t>
      </w:r>
      <w:r>
        <w:t>Imaš na to temo kakšno predhodno zanimanje?</w:t>
      </w:r>
      <w:r w:rsidR="0077762A">
        <w:t xml:space="preserve"> </w:t>
      </w:r>
    </w:p>
    <w:p w:rsidR="009F48AB" w:rsidRPr="0077762A" w:rsidRDefault="00A673C3" w:rsidP="009F48AB">
      <w:pPr>
        <w:rPr>
          <w:i/>
        </w:rPr>
      </w:pPr>
      <w:r>
        <w:t>Kriteriji: Predhodn</w:t>
      </w:r>
      <w:r w:rsidR="009F48AB">
        <w:t xml:space="preserve">e pozitivne in negativne izkušnje na temo, osebne izkušnje, osebno zanimanje, študij/služba v povezavi s to temo, </w:t>
      </w:r>
      <w:r w:rsidR="0077762A">
        <w:t xml:space="preserve">… </w:t>
      </w:r>
      <w:r w:rsidR="0077762A">
        <w:rPr>
          <w:i/>
        </w:rPr>
        <w:t xml:space="preserve">Dodelitev </w:t>
      </w:r>
      <w:r w:rsidR="00F01D43">
        <w:rPr>
          <w:i/>
        </w:rPr>
        <w:t xml:space="preserve">točk </w:t>
      </w:r>
      <w:r w:rsidR="0077762A">
        <w:rPr>
          <w:i/>
        </w:rPr>
        <w:t>je stvar presoje ocenjevalca.</w:t>
      </w:r>
    </w:p>
    <w:p w:rsidR="00A96096" w:rsidRPr="009F48AB" w:rsidRDefault="00A96096" w:rsidP="00A96096">
      <w:pPr>
        <w:pStyle w:val="Odstavekseznama"/>
        <w:numPr>
          <w:ilvl w:val="0"/>
          <w:numId w:val="1"/>
        </w:numPr>
        <w:rPr>
          <w:b/>
        </w:rPr>
      </w:pPr>
      <w:r w:rsidRPr="009F48AB">
        <w:rPr>
          <w:b/>
        </w:rPr>
        <w:t>Vključeno</w:t>
      </w:r>
      <w:r w:rsidR="00F01D43">
        <w:rPr>
          <w:b/>
        </w:rPr>
        <w:t>st v prostovoljske aktivnosti (0</w:t>
      </w:r>
      <w:r w:rsidRPr="009F48AB">
        <w:rPr>
          <w:b/>
        </w:rPr>
        <w:t>-2 točk)</w:t>
      </w:r>
    </w:p>
    <w:p w:rsidR="009F48AB" w:rsidRDefault="009F48AB" w:rsidP="009F48AB">
      <w:r>
        <w:t>Vprašanje: Si v prostem času vključen v prostovoljske aktivnosti oz. v aktivnosti, povezane s to temo?</w:t>
      </w:r>
    </w:p>
    <w:p w:rsidR="0077762A" w:rsidRPr="00F01D43" w:rsidRDefault="0077762A" w:rsidP="009F48AB">
      <w:pPr>
        <w:rPr>
          <w:i/>
        </w:rPr>
      </w:pPr>
      <w:r>
        <w:t xml:space="preserve">Kriteriji: </w:t>
      </w:r>
      <w:r w:rsidR="00FF1D50">
        <w:rPr>
          <w:i/>
        </w:rPr>
        <w:t xml:space="preserve">točk – ni vključen/a; </w:t>
      </w:r>
      <w:r w:rsidRPr="00F01D43">
        <w:rPr>
          <w:i/>
        </w:rPr>
        <w:t>1 –</w:t>
      </w:r>
      <w:r w:rsidR="00F01D43" w:rsidRPr="00F01D43">
        <w:rPr>
          <w:i/>
        </w:rPr>
        <w:t xml:space="preserve"> je</w:t>
      </w:r>
      <w:r w:rsidRPr="00F01D43">
        <w:rPr>
          <w:i/>
        </w:rPr>
        <w:t xml:space="preserve"> vključen/a</w:t>
      </w:r>
      <w:r w:rsidR="00FF1D50">
        <w:rPr>
          <w:i/>
        </w:rPr>
        <w:t xml:space="preserve"> v eni organizaciji ali skupini</w:t>
      </w:r>
      <w:r w:rsidRPr="00F01D43">
        <w:rPr>
          <w:i/>
        </w:rPr>
        <w:t>; 2 –</w:t>
      </w:r>
      <w:r w:rsidR="00FF1D50">
        <w:rPr>
          <w:i/>
        </w:rPr>
        <w:t xml:space="preserve"> </w:t>
      </w:r>
      <w:r w:rsidRPr="00F01D43">
        <w:rPr>
          <w:i/>
        </w:rPr>
        <w:t>vključen/a</w:t>
      </w:r>
      <w:r w:rsidR="00FF1D50">
        <w:rPr>
          <w:i/>
        </w:rPr>
        <w:t xml:space="preserve"> v več kot eni organizaciji ali skupini</w:t>
      </w:r>
    </w:p>
    <w:p w:rsidR="00A96096" w:rsidRPr="009F48AB" w:rsidRDefault="00A96096" w:rsidP="00A96096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9F48AB">
        <w:rPr>
          <w:b/>
        </w:rPr>
        <w:t>D</w:t>
      </w:r>
      <w:r w:rsidR="00A673C3">
        <w:rPr>
          <w:b/>
        </w:rPr>
        <w:t>e</w:t>
      </w:r>
      <w:r w:rsidRPr="009F48AB">
        <w:rPr>
          <w:b/>
        </w:rPr>
        <w:t>seminacija</w:t>
      </w:r>
      <w:proofErr w:type="spellEnd"/>
      <w:r w:rsidR="0077762A">
        <w:rPr>
          <w:b/>
        </w:rPr>
        <w:t xml:space="preserve"> – razširjanje znanja med druge</w:t>
      </w:r>
      <w:r w:rsidR="00F01D43">
        <w:rPr>
          <w:b/>
        </w:rPr>
        <w:t xml:space="preserve"> (0</w:t>
      </w:r>
      <w:r w:rsidRPr="009F48AB">
        <w:rPr>
          <w:b/>
        </w:rPr>
        <w:t>-5 točk)</w:t>
      </w:r>
    </w:p>
    <w:p w:rsidR="009F48AB" w:rsidRDefault="009F48AB" w:rsidP="009F48AB">
      <w:r>
        <w:t xml:space="preserve">Vprašanje: Kako misliš, da ti bo vključitev v to </w:t>
      </w:r>
      <w:bookmarkStart w:id="0" w:name="_GoBack"/>
      <w:r>
        <w:t>i</w:t>
      </w:r>
      <w:bookmarkEnd w:id="0"/>
      <w:r>
        <w:t>zmenjavo pomagalo v prihodnosti?</w:t>
      </w:r>
    </w:p>
    <w:p w:rsidR="00F01D43" w:rsidRDefault="0077762A" w:rsidP="00F01D43">
      <w:r>
        <w:t xml:space="preserve">Kriteriji: </w:t>
      </w:r>
    </w:p>
    <w:p w:rsidR="0077762A" w:rsidRDefault="0077762A" w:rsidP="0077762A">
      <w:pPr>
        <w:pStyle w:val="Odstavekseznama"/>
        <w:numPr>
          <w:ilvl w:val="0"/>
          <w:numId w:val="2"/>
        </w:numPr>
      </w:pPr>
      <w:r>
        <w:t xml:space="preserve">deljenje izkušenj v mladinskem centru Kotlovnica, </w:t>
      </w:r>
      <w:r w:rsidRPr="00F01D43">
        <w:rPr>
          <w:i/>
        </w:rPr>
        <w:t>(1 točka)</w:t>
      </w:r>
    </w:p>
    <w:p w:rsidR="0077762A" w:rsidRPr="00F01D43" w:rsidRDefault="0077762A" w:rsidP="0077762A">
      <w:pPr>
        <w:pStyle w:val="Odstavekseznama"/>
        <w:numPr>
          <w:ilvl w:val="0"/>
          <w:numId w:val="2"/>
        </w:numPr>
        <w:rPr>
          <w:i/>
        </w:rPr>
      </w:pPr>
      <w:r>
        <w:t xml:space="preserve">deljenje pri drugih prostovoljskih organizacijah, </w:t>
      </w:r>
      <w:r w:rsidRPr="00F01D43">
        <w:rPr>
          <w:i/>
        </w:rPr>
        <w:t>(1 točka)</w:t>
      </w:r>
    </w:p>
    <w:p w:rsidR="0077762A" w:rsidRDefault="0077762A" w:rsidP="0077762A">
      <w:pPr>
        <w:pStyle w:val="Odstavekseznama"/>
        <w:numPr>
          <w:ilvl w:val="0"/>
          <w:numId w:val="2"/>
        </w:numPr>
      </w:pPr>
      <w:r>
        <w:t xml:space="preserve">deljenje med drugimi akterji, </w:t>
      </w:r>
      <w:r w:rsidRPr="00F01D43">
        <w:rPr>
          <w:i/>
        </w:rPr>
        <w:t>(1 točka)</w:t>
      </w:r>
    </w:p>
    <w:p w:rsidR="0077762A" w:rsidRDefault="0077762A" w:rsidP="0077762A">
      <w:pPr>
        <w:pStyle w:val="Odstavekseznama"/>
        <w:numPr>
          <w:ilvl w:val="0"/>
          <w:numId w:val="2"/>
        </w:numPr>
      </w:pPr>
      <w:r>
        <w:lastRenderedPageBreak/>
        <w:t xml:space="preserve">uporaba v vsakdanjem življenju, </w:t>
      </w:r>
      <w:r w:rsidRPr="00F01D43">
        <w:rPr>
          <w:i/>
        </w:rPr>
        <w:t>(1 točka)</w:t>
      </w:r>
    </w:p>
    <w:p w:rsidR="00A96096" w:rsidRPr="00385778" w:rsidRDefault="0077762A" w:rsidP="00A96096">
      <w:pPr>
        <w:pStyle w:val="Odstavekseznama"/>
        <w:numPr>
          <w:ilvl w:val="0"/>
          <w:numId w:val="2"/>
        </w:numPr>
        <w:rPr>
          <w:i/>
        </w:rPr>
      </w:pPr>
      <w:r>
        <w:t xml:space="preserve">uporaba pri (prostovoljskem ali drugem) delu </w:t>
      </w:r>
      <w:r w:rsidRPr="00F01D43">
        <w:rPr>
          <w:i/>
        </w:rPr>
        <w:t>(1 točka)</w:t>
      </w:r>
    </w:p>
    <w:sectPr w:rsidR="00A96096" w:rsidRPr="003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44"/>
    <w:multiLevelType w:val="hybridMultilevel"/>
    <w:tmpl w:val="46EAFEEE"/>
    <w:lvl w:ilvl="0" w:tplc="56A43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2B1B"/>
    <w:multiLevelType w:val="hybridMultilevel"/>
    <w:tmpl w:val="581CA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07B4"/>
    <w:multiLevelType w:val="hybridMultilevel"/>
    <w:tmpl w:val="0A2A5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96"/>
    <w:rsid w:val="001E0C69"/>
    <w:rsid w:val="002E2E91"/>
    <w:rsid w:val="00307383"/>
    <w:rsid w:val="00327B82"/>
    <w:rsid w:val="00385778"/>
    <w:rsid w:val="00457A2A"/>
    <w:rsid w:val="0077762A"/>
    <w:rsid w:val="008B717B"/>
    <w:rsid w:val="009F48AB"/>
    <w:rsid w:val="00A673C3"/>
    <w:rsid w:val="00A96096"/>
    <w:rsid w:val="00AF3FD8"/>
    <w:rsid w:val="00C56E41"/>
    <w:rsid w:val="00F01D43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CC4"/>
  <w15:chartTrackingRefBased/>
  <w15:docId w15:val="{30C209ED-7B25-4225-9398-82B021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Ftičar</dc:creator>
  <cp:keywords/>
  <dc:description/>
  <cp:lastModifiedBy>Jure Ftičar</cp:lastModifiedBy>
  <cp:revision>8</cp:revision>
  <dcterms:created xsi:type="dcterms:W3CDTF">2018-02-20T11:54:00Z</dcterms:created>
  <dcterms:modified xsi:type="dcterms:W3CDTF">2018-02-20T17:44:00Z</dcterms:modified>
</cp:coreProperties>
</file>